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A5" w:rsidRDefault="00A527A5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Cabinet </w:t>
      </w:r>
      <w:r w:rsidR="006F285A">
        <w:rPr>
          <w:rFonts w:ascii="Arial" w:hAnsi="Arial" w:cs="Arial"/>
          <w:bCs/>
          <w:spacing w:val="-3"/>
          <w:sz w:val="22"/>
          <w:szCs w:val="22"/>
        </w:rPr>
        <w:t>considered a submission from the Premier regarding membership of the Cabinet Budget Review Committee (CBRC)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  <w:r w:rsidR="006F285A">
        <w:rPr>
          <w:rFonts w:ascii="Arial" w:hAnsi="Arial" w:cs="Arial"/>
          <w:bCs/>
          <w:spacing w:val="-3"/>
          <w:sz w:val="22"/>
          <w:szCs w:val="22"/>
        </w:rPr>
        <w:t xml:space="preserve">  </w:t>
      </w:r>
    </w:p>
    <w:p w:rsidR="006F285A" w:rsidRPr="00A527A5" w:rsidRDefault="006F285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Cabinet thanked </w:t>
      </w:r>
      <w:r w:rsidRPr="006F285A">
        <w:rPr>
          <w:rFonts w:ascii="Arial" w:hAnsi="Arial" w:cs="Arial"/>
          <w:bCs/>
          <w:spacing w:val="-3"/>
          <w:sz w:val="22"/>
          <w:szCs w:val="22"/>
        </w:rPr>
        <w:t>Minister Schwarten for his membership and diligent work on CBRC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6F285A" w:rsidRPr="006F285A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noted</w:t>
      </w:r>
      <w:r w:rsidR="00A527A5">
        <w:rPr>
          <w:rFonts w:ascii="Arial" w:hAnsi="Arial" w:cs="Arial"/>
          <w:sz w:val="22"/>
          <w:szCs w:val="22"/>
        </w:rPr>
        <w:t xml:space="preserve"> </w:t>
      </w:r>
      <w:r w:rsidR="006F285A">
        <w:rPr>
          <w:rFonts w:ascii="Arial" w:hAnsi="Arial" w:cs="Arial"/>
          <w:sz w:val="22"/>
          <w:szCs w:val="22"/>
        </w:rPr>
        <w:t xml:space="preserve">that </w:t>
      </w:r>
      <w:r w:rsidR="006F285A" w:rsidRPr="006F285A">
        <w:rPr>
          <w:rFonts w:ascii="Arial" w:hAnsi="Arial" w:cs="Arial"/>
          <w:sz w:val="22"/>
          <w:szCs w:val="22"/>
        </w:rPr>
        <w:t xml:space="preserve">Minister Wilson </w:t>
      </w:r>
      <w:r w:rsidR="006F285A">
        <w:rPr>
          <w:rFonts w:ascii="Arial" w:hAnsi="Arial" w:cs="Arial"/>
          <w:sz w:val="22"/>
          <w:szCs w:val="22"/>
        </w:rPr>
        <w:t>would</w:t>
      </w:r>
      <w:r w:rsidR="006F285A" w:rsidRPr="006F285A">
        <w:rPr>
          <w:rFonts w:ascii="Arial" w:hAnsi="Arial" w:cs="Arial"/>
          <w:sz w:val="22"/>
          <w:szCs w:val="22"/>
        </w:rPr>
        <w:t xml:space="preserve"> become a CBRC member from 21 July 2008</w:t>
      </w:r>
      <w:r w:rsidR="006F285A">
        <w:rPr>
          <w:rFonts w:ascii="Arial" w:hAnsi="Arial" w:cs="Arial"/>
          <w:sz w:val="22"/>
          <w:szCs w:val="22"/>
        </w:rPr>
        <w:t>.</w:t>
      </w:r>
    </w:p>
    <w:p w:rsidR="00EA00BF" w:rsidRPr="00C07656" w:rsidRDefault="00EA00BF" w:rsidP="006F285A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A527A5" w:rsidRDefault="006F285A" w:rsidP="00F10DF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A527A5">
        <w:rPr>
          <w:rFonts w:ascii="Arial" w:hAnsi="Arial" w:cs="Arial"/>
          <w:sz w:val="22"/>
          <w:szCs w:val="22"/>
        </w:rPr>
        <w:t>.</w:t>
      </w:r>
    </w:p>
    <w:sectPr w:rsidR="00A527A5" w:rsidSect="00A4299B">
      <w:headerReference w:type="default" r:id="rId7"/>
      <w:pgSz w:w="11907" w:h="16840" w:code="9"/>
      <w:pgMar w:top="1985" w:right="1418" w:bottom="907" w:left="1418" w:header="899" w:footer="2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E9E" w:rsidRDefault="00E06E9E">
      <w:r>
        <w:separator/>
      </w:r>
    </w:p>
  </w:endnote>
  <w:endnote w:type="continuationSeparator" w:id="0">
    <w:p w:rsidR="00E06E9E" w:rsidRDefault="00E0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E9E" w:rsidRDefault="00E06E9E">
      <w:r>
        <w:separator/>
      </w:r>
    </w:p>
  </w:footnote>
  <w:footnote w:type="continuationSeparator" w:id="0">
    <w:p w:rsidR="00E06E9E" w:rsidRDefault="00E06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B3E" w:rsidRPr="000400F9" w:rsidRDefault="008F761F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6B3E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6F285A">
      <w:rPr>
        <w:rFonts w:ascii="Arial" w:hAnsi="Arial" w:cs="Arial"/>
        <w:b/>
        <w:sz w:val="22"/>
        <w:szCs w:val="22"/>
        <w:u w:val="single"/>
      </w:rPr>
      <w:t>July 2008</w:t>
    </w:r>
  </w:p>
  <w:p w:rsidR="00796B3E" w:rsidRDefault="006F285A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6F285A">
      <w:rPr>
        <w:rFonts w:ascii="Arial" w:hAnsi="Arial" w:cs="Arial"/>
        <w:b/>
        <w:sz w:val="22"/>
        <w:szCs w:val="22"/>
        <w:u w:val="single"/>
        <w:lang w:val="en-US"/>
      </w:rPr>
      <w:t>Cabinet Budget Review Committee (CBRC) Membership</w:t>
    </w:r>
  </w:p>
  <w:p w:rsidR="00796B3E" w:rsidRDefault="00A4299B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The Premier</w:t>
    </w:r>
  </w:p>
  <w:p w:rsidR="00796B3E" w:rsidRPr="00F10DF9" w:rsidRDefault="00796B3E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5A"/>
    <w:rsid w:val="00021B34"/>
    <w:rsid w:val="000313B9"/>
    <w:rsid w:val="000400F9"/>
    <w:rsid w:val="00041E51"/>
    <w:rsid w:val="000B545C"/>
    <w:rsid w:val="001141E1"/>
    <w:rsid w:val="00133013"/>
    <w:rsid w:val="00133A34"/>
    <w:rsid w:val="00160524"/>
    <w:rsid w:val="00254E35"/>
    <w:rsid w:val="0028053C"/>
    <w:rsid w:val="002F57E4"/>
    <w:rsid w:val="003119C2"/>
    <w:rsid w:val="00314FEB"/>
    <w:rsid w:val="0032048B"/>
    <w:rsid w:val="00346156"/>
    <w:rsid w:val="00382380"/>
    <w:rsid w:val="003A269C"/>
    <w:rsid w:val="003A2E0F"/>
    <w:rsid w:val="003C3732"/>
    <w:rsid w:val="003D115B"/>
    <w:rsid w:val="00435BE5"/>
    <w:rsid w:val="0048019C"/>
    <w:rsid w:val="00486A99"/>
    <w:rsid w:val="004E6C38"/>
    <w:rsid w:val="00523280"/>
    <w:rsid w:val="00562AE4"/>
    <w:rsid w:val="0056401D"/>
    <w:rsid w:val="005B1D9B"/>
    <w:rsid w:val="005C224F"/>
    <w:rsid w:val="005D137A"/>
    <w:rsid w:val="00604A4F"/>
    <w:rsid w:val="006100CC"/>
    <w:rsid w:val="00643A9F"/>
    <w:rsid w:val="00644076"/>
    <w:rsid w:val="006631CF"/>
    <w:rsid w:val="00682036"/>
    <w:rsid w:val="006A14EE"/>
    <w:rsid w:val="006B3B54"/>
    <w:rsid w:val="006D0869"/>
    <w:rsid w:val="006E6713"/>
    <w:rsid w:val="006F285A"/>
    <w:rsid w:val="007060D7"/>
    <w:rsid w:val="00710AAE"/>
    <w:rsid w:val="00726F36"/>
    <w:rsid w:val="00796B3E"/>
    <w:rsid w:val="007A25F4"/>
    <w:rsid w:val="007A6599"/>
    <w:rsid w:val="007D3B9D"/>
    <w:rsid w:val="007F1B3A"/>
    <w:rsid w:val="007F52D6"/>
    <w:rsid w:val="008057B0"/>
    <w:rsid w:val="0082040E"/>
    <w:rsid w:val="00845D3E"/>
    <w:rsid w:val="008A5F1B"/>
    <w:rsid w:val="008B7E17"/>
    <w:rsid w:val="008C3732"/>
    <w:rsid w:val="008F44CD"/>
    <w:rsid w:val="008F761F"/>
    <w:rsid w:val="00922A5B"/>
    <w:rsid w:val="00974614"/>
    <w:rsid w:val="009D0C12"/>
    <w:rsid w:val="009F5476"/>
    <w:rsid w:val="00A20C0E"/>
    <w:rsid w:val="00A30F55"/>
    <w:rsid w:val="00A354FF"/>
    <w:rsid w:val="00A4299B"/>
    <w:rsid w:val="00A527A5"/>
    <w:rsid w:val="00AA128C"/>
    <w:rsid w:val="00AB6637"/>
    <w:rsid w:val="00AE1995"/>
    <w:rsid w:val="00B40BDF"/>
    <w:rsid w:val="00BE0D21"/>
    <w:rsid w:val="00C07656"/>
    <w:rsid w:val="00C805EC"/>
    <w:rsid w:val="00C85B71"/>
    <w:rsid w:val="00CE6FBA"/>
    <w:rsid w:val="00D54601"/>
    <w:rsid w:val="00D722F4"/>
    <w:rsid w:val="00DD3CD5"/>
    <w:rsid w:val="00DD497C"/>
    <w:rsid w:val="00DF4650"/>
    <w:rsid w:val="00E06E9E"/>
    <w:rsid w:val="00E16DD0"/>
    <w:rsid w:val="00E3421F"/>
    <w:rsid w:val="00E463C2"/>
    <w:rsid w:val="00EA00BF"/>
    <w:rsid w:val="00F03786"/>
    <w:rsid w:val="00F10DF9"/>
    <w:rsid w:val="00F756DC"/>
    <w:rsid w:val="00F756F8"/>
    <w:rsid w:val="00FB54A6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</CharactersWithSpaces>
  <SharedDoc>false</SharedDoc>
  <HyperlinkBase>https://www.cabinet.qld.gov.au/documents/2008/Jul/CBRC membership/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2009-02-20T02:07:00Z</cp:lastPrinted>
  <dcterms:created xsi:type="dcterms:W3CDTF">2017-10-24T07:44:00Z</dcterms:created>
  <dcterms:modified xsi:type="dcterms:W3CDTF">2018-03-06T00:51:00Z</dcterms:modified>
  <cp:category>Significant_Appointments</cp:category>
</cp:coreProperties>
</file>